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中国农业节水和农村供水技术协会现代管业专业委员会</w:t>
      </w:r>
    </w:p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报名回执表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35"/>
        <w:gridCol w:w="2235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税号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邮箱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exac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参会方式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会员单位1000元/人□  非会员单位2200元/人□</w:t>
            </w:r>
          </w:p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学生500元/人□       获奖代表（限一人）□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注：1、联系电话请留手机号码，便于及时联系；</w:t>
      </w:r>
    </w:p>
    <w:p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电子回执表名称请重命名为：单位名称+回执表；</w:t>
      </w:r>
    </w:p>
    <w:p>
      <w:pPr>
        <w:numPr>
          <w:ilvl w:val="0"/>
          <w:numId w:val="1"/>
        </w:numPr>
        <w:ind w:left="600" w:leftChars="0" w:firstLine="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回执表邮寄邮箱：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instrText xml:space="preserve"> HYPERLINK "mailto:gypt2016@163.com" </w:instrTex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gypt2016@163.com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fldChar w:fldCharType="end"/>
      </w:r>
    </w:p>
    <w:p>
      <w:pPr>
        <w:numPr>
          <w:ilvl w:val="0"/>
          <w:numId w:val="1"/>
        </w:numPr>
        <w:ind w:left="600" w:leftChars="0" w:firstLine="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联系人：王莎 13661095713  徐娟13618656990</w:t>
      </w:r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6690E"/>
    <w:multiLevelType w:val="singleLevel"/>
    <w:tmpl w:val="4DA6690E"/>
    <w:lvl w:ilvl="0" w:tentative="0">
      <w:start w:val="2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80BF0"/>
    <w:rsid w:val="3D5D1166"/>
    <w:rsid w:val="59371310"/>
    <w:rsid w:val="72D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2021-09-24T08:52:00Z</dcterms:created>
  <dc:creator>现代管业101</dc:creator>
  <cp:lastModifiedBy>小宋当家</cp:lastModifiedBy>
  <dcterms:modified xsi:type="dcterms:W3CDTF">2021-09-27T07:46:17Z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6D71AD6D871D4792B67D58B238E70372</vt:lpwstr>
  </property>
</Properties>
</file>